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C" w:rsidRPr="000A6970" w:rsidRDefault="00DF095C" w:rsidP="000A6970">
      <w:pPr>
        <w:shd w:val="clear" w:color="auto" w:fill="FFFFFF"/>
        <w:spacing w:after="0" w:line="240" w:lineRule="auto"/>
        <w:ind w:left="-1134" w:firstLine="1134"/>
        <w:rPr>
          <w:rFonts w:eastAsia="Times New Roman" w:cstheme="minorHAnsi"/>
          <w:color w:val="1D2129"/>
          <w:sz w:val="36"/>
          <w:szCs w:val="36"/>
          <w:lang w:eastAsia="pt-BR"/>
        </w:rPr>
      </w:pPr>
      <w:r w:rsidRPr="000A6970">
        <w:rPr>
          <w:rFonts w:eastAsia="Times New Roman" w:cstheme="minorHAnsi"/>
          <w:noProof/>
          <w:color w:val="1D2129"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 wp14:anchorId="22FE4C83" wp14:editId="10C9F929">
            <wp:simplePos x="1083945" y="903605"/>
            <wp:positionH relativeFrom="margin">
              <wp:align>left</wp:align>
            </wp:positionH>
            <wp:positionV relativeFrom="margin">
              <wp:align>top</wp:align>
            </wp:positionV>
            <wp:extent cx="1201420" cy="9010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zz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53" cy="90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970">
        <w:rPr>
          <w:rFonts w:eastAsia="Times New Roman" w:cstheme="minorHAnsi"/>
          <w:color w:val="1D2129"/>
          <w:sz w:val="36"/>
          <w:szCs w:val="36"/>
          <w:lang w:eastAsia="pt-BR"/>
        </w:rPr>
        <w:t xml:space="preserve">     </w:t>
      </w:r>
      <w:r w:rsidR="000A6970" w:rsidRPr="000A6970">
        <w:rPr>
          <w:rFonts w:eastAsia="Times New Roman" w:cstheme="minorHAnsi"/>
          <w:color w:val="1D2129"/>
          <w:sz w:val="36"/>
          <w:szCs w:val="36"/>
          <w:lang w:eastAsia="pt-BR"/>
        </w:rPr>
        <w:t xml:space="preserve">Atendimento São Sepé </w:t>
      </w:r>
    </w:p>
    <w:p w:rsidR="00DF095C" w:rsidRDefault="00DF095C" w:rsidP="00DF095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pt-BR"/>
        </w:rPr>
      </w:pPr>
    </w:p>
    <w:p w:rsidR="000A6970" w:rsidRDefault="00DF095C" w:rsidP="00DF095C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6"/>
          <w:szCs w:val="36"/>
          <w:lang w:eastAsia="pt-BR"/>
        </w:rPr>
      </w:pPr>
      <w:r w:rsidRPr="000A6970">
        <w:rPr>
          <w:rFonts w:ascii="inherit" w:eastAsia="Times New Roman" w:hAnsi="inherit" w:cs="Helvetica"/>
          <w:color w:val="1D2129"/>
          <w:sz w:val="36"/>
          <w:szCs w:val="36"/>
          <w:lang w:eastAsia="pt-BR"/>
        </w:rPr>
        <w:t xml:space="preserve">                                   </w:t>
      </w:r>
    </w:p>
    <w:p w:rsidR="000A6970" w:rsidRDefault="000A6970" w:rsidP="00DF095C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r w:rsidRPr="000A6970">
        <w:rPr>
          <w:rFonts w:ascii="inherit" w:eastAsia="Times New Roman" w:hAnsi="inherit" w:cs="Helvetica"/>
          <w:sz w:val="36"/>
          <w:szCs w:val="36"/>
          <w:lang w:eastAsia="pt-BR"/>
        </w:rPr>
        <w:t xml:space="preserve">           </w:t>
      </w:r>
      <w:r w:rsidRPr="000A6970">
        <w:rPr>
          <w:rFonts w:ascii="inherit" w:eastAsia="Times New Roman" w:hAnsi="inherit" w:cs="Helvetica"/>
          <w:b/>
          <w:sz w:val="36"/>
          <w:szCs w:val="36"/>
          <w:lang w:eastAsia="pt-BR"/>
        </w:rPr>
        <w:t xml:space="preserve">  </w:t>
      </w:r>
      <w:r w:rsidR="00DF095C" w:rsidRPr="000A6970">
        <w:rPr>
          <w:rFonts w:ascii="inherit" w:eastAsia="Times New Roman" w:hAnsi="inherit" w:cs="Helvetica"/>
          <w:b/>
          <w:sz w:val="36"/>
          <w:szCs w:val="36"/>
          <w:lang w:eastAsia="pt-BR"/>
        </w:rPr>
        <w:t xml:space="preserve"> </w:t>
      </w:r>
    </w:p>
    <w:p w:rsidR="000A6970" w:rsidRDefault="000A6970" w:rsidP="00DF095C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sz w:val="36"/>
          <w:szCs w:val="36"/>
          <w:lang w:eastAsia="pt-BR"/>
        </w:rPr>
      </w:pPr>
    </w:p>
    <w:p w:rsidR="00DF095C" w:rsidRPr="000A6970" w:rsidRDefault="00D06AB7" w:rsidP="000A69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6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Dra. Karina Felipe</w:t>
        </w:r>
      </w:hyperlink>
    </w:p>
    <w:p w:rsidR="00DF095C" w:rsidRPr="000A6970" w:rsidRDefault="00DF095C" w:rsidP="000A697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Ginecologista. Agendamento 32332586.</w:t>
      </w:r>
    </w:p>
    <w:p w:rsidR="00DF095C" w:rsidRPr="000A6970" w:rsidRDefault="00DF095C" w:rsidP="00DF095C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r w:rsidRPr="000A6970">
        <w:rPr>
          <w:rFonts w:ascii="inherit" w:eastAsia="Times New Roman" w:hAnsi="inherit" w:cs="Helvetica"/>
          <w:sz w:val="36"/>
          <w:szCs w:val="36"/>
          <w:lang w:eastAsia="pt-BR"/>
        </w:rPr>
        <w:t xml:space="preserve">      </w:t>
      </w:r>
      <w:r w:rsidR="000A6970" w:rsidRPr="000A6970">
        <w:rPr>
          <w:rFonts w:ascii="inherit" w:eastAsia="Times New Roman" w:hAnsi="inherit" w:cs="Helvetica"/>
          <w:sz w:val="36"/>
          <w:szCs w:val="36"/>
          <w:lang w:eastAsia="pt-BR"/>
        </w:rPr>
        <w:t xml:space="preserve">                              </w:t>
      </w:r>
      <w:r w:rsidR="00D06AB7">
        <w:rPr>
          <w:rFonts w:ascii="inherit" w:eastAsia="Times New Roman" w:hAnsi="inherit" w:cs="Helvetica"/>
          <w:sz w:val="36"/>
          <w:szCs w:val="36"/>
          <w:lang w:eastAsia="pt-BR"/>
        </w:rPr>
        <w:t xml:space="preserve">      </w:t>
      </w:r>
      <w:bookmarkStart w:id="0" w:name="_GoBack"/>
      <w:bookmarkEnd w:id="0"/>
      <w:r w:rsidR="000A6970" w:rsidRPr="000A6970">
        <w:rPr>
          <w:rFonts w:ascii="inherit" w:eastAsia="Times New Roman" w:hAnsi="inherit" w:cs="Helvetica"/>
          <w:sz w:val="36"/>
          <w:szCs w:val="36"/>
          <w:lang w:eastAsia="pt-BR"/>
        </w:rPr>
        <w:t xml:space="preserve"> </w:t>
      </w:r>
      <w:hyperlink r:id="rId7" w:history="1">
        <w:r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Dr. Daniel Vargas</w:t>
        </w:r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Clínico Geral.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8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Dr. José Wellington Santos</w:t>
        </w:r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Pneumologista.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9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 xml:space="preserve">Dr. Francisco </w:t>
        </w:r>
        <w:proofErr w:type="spellStart"/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Galarreta</w:t>
        </w:r>
        <w:proofErr w:type="spellEnd"/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proofErr w:type="spellStart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Ultrassonografista</w:t>
      </w:r>
      <w:proofErr w:type="spellEnd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0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 xml:space="preserve">Dr. Gustavo </w:t>
        </w:r>
        <w:proofErr w:type="gramStart"/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Motta.</w:t>
        </w:r>
        <w:proofErr w:type="gramEnd"/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Cardiologista.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1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Dr. Leonardo Lanza</w:t>
        </w:r>
      </w:hyperlink>
    </w:p>
    <w:p w:rsidR="00DF095C" w:rsidRPr="000A6970" w:rsidRDefault="00DF095C" w:rsidP="00DF095C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36"/>
          <w:szCs w:val="36"/>
          <w:lang w:eastAsia="pt-BR"/>
        </w:rPr>
        <w:t xml:space="preserve"> </w:t>
      </w: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Ortopedista.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2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Dr. Giancarlo Bina</w:t>
        </w:r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 </w:t>
      </w:r>
      <w:proofErr w:type="spellStart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Endócrinologista</w:t>
      </w:r>
      <w:proofErr w:type="spellEnd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3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Dr. Cristiano Oliveira</w:t>
        </w:r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 Clínico Geral.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4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 xml:space="preserve">Dra. Rosane </w:t>
        </w:r>
        <w:proofErr w:type="spellStart"/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Spiazzi</w:t>
        </w:r>
        <w:proofErr w:type="spellEnd"/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 Dermatologista.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5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 xml:space="preserve">Dra. Rafaela </w:t>
        </w:r>
        <w:proofErr w:type="spellStart"/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Copês</w:t>
        </w:r>
        <w:proofErr w:type="spellEnd"/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 </w:t>
      </w:r>
      <w:proofErr w:type="spellStart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Reumatologista</w:t>
      </w:r>
      <w:proofErr w:type="spellEnd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6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Dra. Denise Araújo</w:t>
        </w:r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 Psiquiatra.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7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Dr. Caio Max Mendonça</w:t>
        </w:r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 Neurologista. Agendamento 32332586.</w:t>
      </w:r>
    </w:p>
    <w:p w:rsidR="00DF095C" w:rsidRPr="000A6970" w:rsidRDefault="00D06AB7" w:rsidP="00DF095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b/>
          <w:sz w:val="36"/>
          <w:szCs w:val="36"/>
          <w:lang w:eastAsia="pt-BR"/>
        </w:rPr>
      </w:pPr>
      <w:hyperlink r:id="rId18" w:history="1"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 xml:space="preserve">Dr. Rodrigo </w:t>
        </w:r>
        <w:proofErr w:type="spellStart"/>
        <w:r w:rsidR="00DF095C" w:rsidRPr="000A6970">
          <w:rPr>
            <w:rFonts w:ascii="inherit" w:eastAsia="Times New Roman" w:hAnsi="inherit" w:cs="Helvetica"/>
            <w:b/>
            <w:sz w:val="36"/>
            <w:szCs w:val="36"/>
            <w:lang w:eastAsia="pt-BR"/>
          </w:rPr>
          <w:t>Maurer</w:t>
        </w:r>
        <w:proofErr w:type="spellEnd"/>
      </w:hyperlink>
    </w:p>
    <w:p w:rsidR="00DF095C" w:rsidRPr="000A6970" w:rsidRDefault="00DF095C" w:rsidP="000A6970">
      <w:pPr>
        <w:shd w:val="clear" w:color="auto" w:fill="FFFFFF"/>
        <w:spacing w:after="180" w:line="240" w:lineRule="auto"/>
        <w:jc w:val="center"/>
        <w:rPr>
          <w:rFonts w:ascii="inherit" w:eastAsia="Times New Roman" w:hAnsi="inherit" w:cs="Helvetica"/>
          <w:sz w:val="28"/>
          <w:szCs w:val="28"/>
          <w:lang w:eastAsia="pt-BR"/>
        </w:rPr>
      </w:pPr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 xml:space="preserve">Ginecologista e </w:t>
      </w:r>
      <w:proofErr w:type="spellStart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Mastologia</w:t>
      </w:r>
      <w:proofErr w:type="spellEnd"/>
      <w:r w:rsidRPr="000A6970">
        <w:rPr>
          <w:rFonts w:ascii="inherit" w:eastAsia="Times New Roman" w:hAnsi="inherit" w:cs="Helvetica"/>
          <w:sz w:val="28"/>
          <w:szCs w:val="28"/>
          <w:lang w:eastAsia="pt-BR"/>
        </w:rPr>
        <w:t>. Agendamento 32332586.</w:t>
      </w:r>
    </w:p>
    <w:p w:rsidR="00F11557" w:rsidRPr="000A6970" w:rsidRDefault="00D06AB7">
      <w:pPr>
        <w:rPr>
          <w:sz w:val="36"/>
          <w:szCs w:val="36"/>
        </w:rPr>
      </w:pPr>
    </w:p>
    <w:sectPr w:rsidR="00F11557" w:rsidRPr="000A6970" w:rsidSect="000A6970">
      <w:pgSz w:w="11906" w:h="16838"/>
      <w:pgMar w:top="709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5C"/>
    <w:rsid w:val="000A6970"/>
    <w:rsid w:val="00527BA0"/>
    <w:rsid w:val="00892674"/>
    <w:rsid w:val="00D06AB7"/>
    <w:rsid w:val="00D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3h1r">
    <w:name w:val="_3h1r"/>
    <w:basedOn w:val="Fontepargpadro"/>
    <w:rsid w:val="00DF095C"/>
  </w:style>
  <w:style w:type="paragraph" w:styleId="Textodebalo">
    <w:name w:val="Balloon Text"/>
    <w:basedOn w:val="Normal"/>
    <w:link w:val="TextodebaloChar"/>
    <w:uiPriority w:val="99"/>
    <w:semiHidden/>
    <w:unhideWhenUsed/>
    <w:rsid w:val="00DF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3h1r">
    <w:name w:val="_3h1r"/>
    <w:basedOn w:val="Fontepargpadro"/>
    <w:rsid w:val="00DF095C"/>
  </w:style>
  <w:style w:type="paragraph" w:styleId="Textodebalo">
    <w:name w:val="Balloon Text"/>
    <w:basedOn w:val="Normal"/>
    <w:link w:val="TextodebaloChar"/>
    <w:uiPriority w:val="99"/>
    <w:semiHidden/>
    <w:unhideWhenUsed/>
    <w:rsid w:val="00DF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940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646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13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70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737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775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67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86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926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8378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2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894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652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8700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14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692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673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16864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021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09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37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387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768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041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1317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805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039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193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327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31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911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955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2043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37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355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142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920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15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230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099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1472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75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400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2914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96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99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958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588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2" w:space="15" w:color="auto"/>
                <w:bottom w:val="single" w:sz="6" w:space="15" w:color="auto"/>
                <w:right w:val="single" w:sz="2" w:space="15" w:color="auto"/>
              </w:divBdr>
              <w:divsChild>
                <w:div w:id="1734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3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uzzosaosepe/services/?service_id=1660786067268158" TargetMode="External"/><Relationship Id="rId13" Type="http://schemas.openxmlformats.org/officeDocument/2006/relationships/hyperlink" Target="https://www.facebook.com/cauzzosaosepe/services/?service_id=1450841081627988" TargetMode="External"/><Relationship Id="rId18" Type="http://schemas.openxmlformats.org/officeDocument/2006/relationships/hyperlink" Target="https://www.facebook.com/cauzzosaosepe/services/?service_id=1201036980015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uzzosaosepe/services/?service_id=1266098020170886" TargetMode="External"/><Relationship Id="rId12" Type="http://schemas.openxmlformats.org/officeDocument/2006/relationships/hyperlink" Target="https://www.facebook.com/cauzzosaosepe/services/?service_id=1483015718377214" TargetMode="External"/><Relationship Id="rId17" Type="http://schemas.openxmlformats.org/officeDocument/2006/relationships/hyperlink" Target="https://www.facebook.com/cauzzosaosepe/services/?service_id=1510003262398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cauzzosaosepe/services/?service_id=10259456108385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cauzzosaosepe/services/?service_id=1648746235139929" TargetMode="External"/><Relationship Id="rId11" Type="http://schemas.openxmlformats.org/officeDocument/2006/relationships/hyperlink" Target="https://www.facebook.com/cauzzosaosepe/services/?service_id=16135541786602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cauzzosaosepe/services/?service_id=1196699733761372" TargetMode="External"/><Relationship Id="rId10" Type="http://schemas.openxmlformats.org/officeDocument/2006/relationships/hyperlink" Target="https://www.facebook.com/cauzzosaosepe/services/?service_id=15014336599075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auzzosaosepe/services/?service_id=1464376123595466" TargetMode="External"/><Relationship Id="rId14" Type="http://schemas.openxmlformats.org/officeDocument/2006/relationships/hyperlink" Target="https://www.facebook.com/cauzzosaosepe/services/?service_id=156529368682921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ROSI</cp:lastModifiedBy>
  <cp:revision>3</cp:revision>
  <cp:lastPrinted>2017-04-11T14:32:00Z</cp:lastPrinted>
  <dcterms:created xsi:type="dcterms:W3CDTF">2017-04-05T17:17:00Z</dcterms:created>
  <dcterms:modified xsi:type="dcterms:W3CDTF">2017-04-11T14:33:00Z</dcterms:modified>
</cp:coreProperties>
</file>